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7B8F" w14:textId="77777777"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t>時事通信社データ利用規約同意書</w:t>
      </w:r>
    </w:p>
    <w:p w14:paraId="71F7F703" w14:textId="77777777" w:rsidR="00F63329" w:rsidRPr="00F63329" w:rsidRDefault="00F63329" w:rsidP="00F63329">
      <w:pPr>
        <w:jc w:val="center"/>
        <w:rPr>
          <w:rFonts w:asciiTheme="minorEastAsia" w:hAnsiTheme="minorEastAsia"/>
          <w:szCs w:val="21"/>
        </w:rPr>
      </w:pPr>
    </w:p>
    <w:p w14:paraId="50CC14AA" w14:textId="5351E842" w:rsidR="00F63329" w:rsidRPr="00D32521" w:rsidRDefault="00F63329" w:rsidP="00F63329">
      <w:pPr>
        <w:jc w:val="right"/>
        <w:rPr>
          <w:rFonts w:asciiTheme="minorEastAsia" w:hAnsiTheme="minorEastAsia"/>
          <w:szCs w:val="21"/>
        </w:rPr>
      </w:pPr>
      <w:r w:rsidRPr="00D32521">
        <w:rPr>
          <w:rFonts w:asciiTheme="minorEastAsia" w:hAnsiTheme="minorEastAsia" w:hint="eastAsia"/>
          <w:szCs w:val="21"/>
        </w:rPr>
        <w:t>20</w:t>
      </w:r>
      <w:r w:rsidR="003B2B71" w:rsidRPr="00D32521">
        <w:rPr>
          <w:rFonts w:asciiTheme="minorEastAsia" w:hAnsiTheme="minorEastAsia" w:hint="eastAsia"/>
          <w:szCs w:val="21"/>
        </w:rPr>
        <w:t>2</w:t>
      </w:r>
      <w:r w:rsidR="00096073" w:rsidRPr="00D32521">
        <w:rPr>
          <w:rFonts w:asciiTheme="minorEastAsia" w:hAnsiTheme="minorEastAsia"/>
          <w:szCs w:val="21"/>
        </w:rPr>
        <w:t>3</w:t>
      </w:r>
      <w:r w:rsidRPr="00D32521">
        <w:rPr>
          <w:rFonts w:asciiTheme="minorEastAsia" w:hAnsiTheme="minorEastAsia" w:hint="eastAsia"/>
          <w:szCs w:val="21"/>
        </w:rPr>
        <w:t>年　　　月　　　日</w:t>
      </w:r>
    </w:p>
    <w:p w14:paraId="4041B139" w14:textId="77777777" w:rsidR="00F63329" w:rsidRPr="00F63329" w:rsidRDefault="00F63329" w:rsidP="00F63329">
      <w:pPr>
        <w:rPr>
          <w:rFonts w:asciiTheme="minorEastAsia" w:hAnsiTheme="minorEastAsia"/>
          <w:spacing w:val="-9"/>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F63329" w:rsidRPr="00F63329" w14:paraId="2078FF9D" w14:textId="77777777" w:rsidTr="00BA4516">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3338AE07"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【利用申請者】</w:t>
            </w:r>
          </w:p>
        </w:tc>
      </w:tr>
      <w:tr w:rsidR="00F63329" w:rsidRPr="00F63329" w14:paraId="21050BA7"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5CF2DEEF"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（所属・職名）</w:t>
            </w:r>
          </w:p>
        </w:tc>
        <w:tc>
          <w:tcPr>
            <w:tcW w:w="6174" w:type="dxa"/>
            <w:gridSpan w:val="2"/>
            <w:tcBorders>
              <w:top w:val="single" w:sz="4" w:space="0" w:color="auto"/>
              <w:left w:val="single" w:sz="4" w:space="0" w:color="auto"/>
              <w:bottom w:val="single" w:sz="4" w:space="0" w:color="auto"/>
              <w:right w:val="single" w:sz="4" w:space="0" w:color="auto"/>
            </w:tcBorders>
          </w:tcPr>
          <w:p w14:paraId="6C5F59CD" w14:textId="77777777" w:rsidR="00F63329" w:rsidRPr="00F63329" w:rsidRDefault="00F63329" w:rsidP="00BA4516">
            <w:pPr>
              <w:widowControl/>
              <w:rPr>
                <w:rFonts w:asciiTheme="minorEastAsia" w:hAnsiTheme="minorEastAsia" w:cs="ＭＳ Ｐゴシック"/>
                <w:kern w:val="0"/>
                <w:szCs w:val="21"/>
              </w:rPr>
            </w:pPr>
          </w:p>
        </w:tc>
      </w:tr>
      <w:tr w:rsidR="00F63329" w:rsidRPr="00F63329" w14:paraId="76803280"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599CDB03"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（氏名ふりがな）</w:t>
            </w:r>
          </w:p>
        </w:tc>
        <w:tc>
          <w:tcPr>
            <w:tcW w:w="6174" w:type="dxa"/>
            <w:gridSpan w:val="2"/>
            <w:tcBorders>
              <w:top w:val="single" w:sz="4" w:space="0" w:color="auto"/>
              <w:left w:val="single" w:sz="4" w:space="0" w:color="auto"/>
              <w:bottom w:val="single" w:sz="4" w:space="0" w:color="auto"/>
              <w:right w:val="single" w:sz="4" w:space="0" w:color="auto"/>
            </w:tcBorders>
          </w:tcPr>
          <w:p w14:paraId="718AD7A8" w14:textId="77777777" w:rsidR="00F63329" w:rsidRPr="00F63329" w:rsidRDefault="00F63329" w:rsidP="00BA4516">
            <w:pPr>
              <w:widowControl/>
              <w:rPr>
                <w:rFonts w:asciiTheme="minorEastAsia" w:hAnsiTheme="minorEastAsia" w:cs="ＭＳ Ｐゴシック"/>
                <w:kern w:val="0"/>
                <w:szCs w:val="21"/>
              </w:rPr>
            </w:pPr>
          </w:p>
        </w:tc>
      </w:tr>
      <w:tr w:rsidR="00F63329" w:rsidRPr="00F63329" w14:paraId="22084142"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2F1E5D0D"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w:t>
            </w:r>
          </w:p>
        </w:tc>
        <w:tc>
          <w:tcPr>
            <w:tcW w:w="4473" w:type="dxa"/>
            <w:tcBorders>
              <w:top w:val="single" w:sz="4" w:space="0" w:color="auto"/>
              <w:left w:val="single" w:sz="4" w:space="0" w:color="auto"/>
              <w:bottom w:val="single" w:sz="4" w:space="0" w:color="auto"/>
              <w:right w:val="single" w:sz="4" w:space="0" w:color="auto"/>
            </w:tcBorders>
          </w:tcPr>
          <w:p w14:paraId="3AE47BA3" w14:textId="77777777" w:rsidR="00F63329" w:rsidRPr="00F63329" w:rsidRDefault="00F63329" w:rsidP="00BA4516">
            <w:pPr>
              <w:widowControl/>
              <w:rPr>
                <w:rFonts w:asciiTheme="minorEastAsia" w:hAnsiTheme="minorEastAsia"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6A67F3BB" w14:textId="77777777" w:rsidR="00F63329" w:rsidRPr="00F63329" w:rsidRDefault="00F63329" w:rsidP="00BA4516">
            <w:pPr>
              <w:widowControl/>
              <w:rPr>
                <w:rFonts w:asciiTheme="minorEastAsia" w:hAnsiTheme="minorEastAsia" w:cs="ＭＳ Ｐゴシック"/>
                <w:kern w:val="0"/>
                <w:szCs w:val="21"/>
              </w:rPr>
            </w:pPr>
          </w:p>
          <w:p w14:paraId="30FE2CC5"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印</w:t>
            </w:r>
          </w:p>
        </w:tc>
        <w:bookmarkStart w:id="0" w:name="_GoBack"/>
        <w:bookmarkEnd w:id="0"/>
      </w:tr>
      <w:tr w:rsidR="00F63329" w:rsidRPr="00F63329" w14:paraId="3F6EEDDE"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31BC4397" w14:textId="77777777"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（住所</w:t>
            </w:r>
            <w:r w:rsidR="00F63329" w:rsidRPr="00F63329">
              <w:rPr>
                <w:rFonts w:asciiTheme="minorEastAsia" w:hAnsiTheme="minorEastAsia" w:cs="ＭＳ Ｐゴシック" w:hint="eastAsia"/>
                <w:kern w:val="0"/>
                <w:szCs w:val="21"/>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1E79BDB1"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w:t>
            </w:r>
          </w:p>
        </w:tc>
      </w:tr>
      <w:tr w:rsidR="00F63329" w:rsidRPr="00F63329" w14:paraId="5AA67F7F"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1DA82AD4" w14:textId="77777777"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63329" w:rsidRPr="00F63329">
              <w:rPr>
                <w:rFonts w:asciiTheme="minorEastAsia" w:hAnsiTheme="minorEastAsia" w:cs="ＭＳ Ｐゴシック" w:hint="eastAsia"/>
                <w:kern w:val="0"/>
                <w:szCs w:val="21"/>
              </w:rPr>
              <w:t>電話番号）</w:t>
            </w:r>
          </w:p>
        </w:tc>
        <w:tc>
          <w:tcPr>
            <w:tcW w:w="6174" w:type="dxa"/>
            <w:gridSpan w:val="2"/>
            <w:tcBorders>
              <w:top w:val="single" w:sz="4" w:space="0" w:color="auto"/>
              <w:left w:val="single" w:sz="4" w:space="0" w:color="auto"/>
              <w:bottom w:val="single" w:sz="4" w:space="0" w:color="auto"/>
              <w:right w:val="single" w:sz="4" w:space="0" w:color="auto"/>
            </w:tcBorders>
            <w:hideMark/>
          </w:tcPr>
          <w:p w14:paraId="577FBDF0"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p>
        </w:tc>
      </w:tr>
      <w:tr w:rsidR="00F63329" w:rsidRPr="00096073" w14:paraId="034AF48B"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407606C6" w14:textId="77777777"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w:t>
            </w:r>
            <w:r w:rsidRPr="00F63329">
              <w:rPr>
                <w:rFonts w:asciiTheme="minorEastAsia" w:hAnsiTheme="minorEastAsia" w:cs="ＭＳ Ｐゴシック"/>
                <w:kern w:val="0"/>
                <w:szCs w:val="21"/>
                <w:lang w:val="fr-FR"/>
              </w:rPr>
              <w:t>e-mail</w:t>
            </w:r>
            <w:r w:rsidRPr="00F63329">
              <w:rPr>
                <w:rFonts w:asciiTheme="minorEastAsia" w:hAnsiTheme="minorEastAsia" w:cs="ＭＳ Ｐゴシック" w:hint="eastAsia"/>
                <w:kern w:val="0"/>
                <w:szCs w:val="21"/>
                <w:lang w:val="fr-FR"/>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0AEEB964" w14:textId="77777777"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 xml:space="preserve">　　　　　　　　　　　　　</w:t>
            </w:r>
            <w:r w:rsidRPr="00F63329">
              <w:rPr>
                <w:rFonts w:asciiTheme="minorEastAsia" w:hAnsiTheme="minorEastAsia" w:cs="ＭＳ Ｐゴシック"/>
                <w:kern w:val="0"/>
                <w:szCs w:val="21"/>
                <w:lang w:val="fr-FR"/>
              </w:rPr>
              <w:t>@</w:t>
            </w:r>
          </w:p>
        </w:tc>
      </w:tr>
      <w:tr w:rsidR="00F63329" w:rsidRPr="00F63329" w14:paraId="5BC88535" w14:textId="77777777" w:rsidTr="00BA4516">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6D942959" w14:textId="77777777"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【貸与データ】</w:t>
            </w:r>
          </w:p>
          <w:p w14:paraId="680325A8" w14:textId="77777777"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JIJI Press News Corpus</w:t>
            </w:r>
          </w:p>
        </w:tc>
      </w:tr>
    </w:tbl>
    <w:p w14:paraId="36AB20AA" w14:textId="77777777" w:rsidR="00F63329" w:rsidRPr="00F63329" w:rsidRDefault="00F63329" w:rsidP="00F63329">
      <w:pPr>
        <w:rPr>
          <w:rFonts w:asciiTheme="minorEastAsia" w:hAnsiTheme="minorEastAsia"/>
          <w:szCs w:val="21"/>
        </w:rPr>
      </w:pPr>
    </w:p>
    <w:p w14:paraId="5E10EE80" w14:textId="77777777" w:rsidR="00F63329" w:rsidRPr="00F63329" w:rsidRDefault="00F63329" w:rsidP="00F63329">
      <w:pPr>
        <w:ind w:firstLineChars="100" w:firstLine="210"/>
        <w:rPr>
          <w:rFonts w:asciiTheme="minorEastAsia" w:hAnsiTheme="minorEastAsia"/>
          <w:szCs w:val="21"/>
        </w:rPr>
      </w:pPr>
      <w:r w:rsidRPr="00F63329">
        <w:rPr>
          <w:rFonts w:asciiTheme="minorEastAsia" w:hAnsiTheme="minorEastAsia" w:hint="eastAsia"/>
          <w:szCs w:val="21"/>
        </w:rPr>
        <w:t>上記利用申請者（以下、「乙」という）は、時事通信社（以下、「甲」という）が保有、貸与するデータ（以下、「本データ」という）の無償利用に際し、以下の規約（以下、「本利用規約」という）に従うことに同意する。本利用規約の内容は、甲と乙との契約（以下、「本契約」という）を構成するものとする。</w:t>
      </w:r>
    </w:p>
    <w:p w14:paraId="4A9A8F0C" w14:textId="77777777" w:rsidR="00F63329" w:rsidRPr="00F63329" w:rsidRDefault="00F63329" w:rsidP="00F63329">
      <w:pPr>
        <w:ind w:firstLineChars="100" w:firstLine="210"/>
        <w:rPr>
          <w:rFonts w:asciiTheme="minorEastAsia" w:hAnsiTheme="minorEastAsia"/>
          <w:szCs w:val="21"/>
        </w:rPr>
      </w:pPr>
    </w:p>
    <w:p w14:paraId="266EA471" w14:textId="77777777" w:rsidR="00F63329" w:rsidRPr="00F63329" w:rsidRDefault="00F63329" w:rsidP="00F63329">
      <w:pPr>
        <w:widowControl/>
        <w:jc w:val="left"/>
        <w:rPr>
          <w:rFonts w:asciiTheme="minorEastAsia" w:hAnsiTheme="minorEastAsia"/>
          <w:szCs w:val="21"/>
        </w:rPr>
      </w:pPr>
      <w:r w:rsidRPr="00F63329">
        <w:rPr>
          <w:rFonts w:asciiTheme="minorEastAsia" w:hAnsiTheme="minorEastAsia"/>
          <w:szCs w:val="21"/>
        </w:rPr>
        <w:br w:type="page"/>
      </w:r>
    </w:p>
    <w:p w14:paraId="7DA737CC" w14:textId="77777777"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lastRenderedPageBreak/>
        <w:t>利用規約</w:t>
      </w:r>
    </w:p>
    <w:p w14:paraId="13148885" w14:textId="77777777" w:rsidR="00F63329" w:rsidRPr="00F63329" w:rsidRDefault="00F63329" w:rsidP="00F63329">
      <w:pPr>
        <w:rPr>
          <w:rFonts w:asciiTheme="minorEastAsia" w:hAnsiTheme="minorEastAsia"/>
          <w:szCs w:val="21"/>
        </w:rPr>
      </w:pPr>
    </w:p>
    <w:p w14:paraId="15C61017"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（適用）</w:t>
      </w:r>
    </w:p>
    <w:p w14:paraId="6A63F78D"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第１条　本利用規約の各条項は、本データの貸与に係る本契約に関する甲乙間の一切の関係に適用するものとし、各当事者は信義に従ってこれを履行しなければならない。</w:t>
      </w:r>
    </w:p>
    <w:p w14:paraId="181CDB14" w14:textId="77777777" w:rsidR="00F63329" w:rsidRPr="00F63329" w:rsidRDefault="00F63329" w:rsidP="00F63329">
      <w:pPr>
        <w:widowControl/>
        <w:ind w:left="210" w:hangingChars="100" w:hanging="210"/>
        <w:jc w:val="left"/>
        <w:rPr>
          <w:rFonts w:asciiTheme="minorEastAsia" w:hAnsiTheme="minorEastAsia"/>
          <w:szCs w:val="21"/>
        </w:rPr>
      </w:pPr>
      <w:r w:rsidRPr="00F63329">
        <w:rPr>
          <w:rFonts w:asciiTheme="minorEastAsia" w:hAnsiTheme="minorEastAsia" w:hint="eastAsia"/>
          <w:szCs w:val="21"/>
        </w:rPr>
        <w:t>２．乙は、本データが甲と国立研究開発法人情報通信研究機構（以下、「</w:t>
      </w:r>
      <w:r w:rsidRPr="00F63329">
        <w:rPr>
          <w:rFonts w:asciiTheme="minorEastAsia" w:hAnsiTheme="minorEastAsia"/>
          <w:szCs w:val="21"/>
        </w:rPr>
        <w:t>NICT</w:t>
      </w:r>
      <w:r w:rsidRPr="00F63329">
        <w:rPr>
          <w:rFonts w:asciiTheme="minorEastAsia" w:hAnsiTheme="minorEastAsia" w:hint="eastAsia"/>
          <w:szCs w:val="21"/>
        </w:rPr>
        <w:t>」という）との合意に基づいて甲と</w:t>
      </w:r>
      <w:r w:rsidRPr="00F63329">
        <w:rPr>
          <w:rFonts w:asciiTheme="minorEastAsia" w:hAnsiTheme="minorEastAsia"/>
          <w:szCs w:val="21"/>
        </w:rPr>
        <w:t>NICT</w:t>
      </w:r>
      <w:r w:rsidRPr="00F63329">
        <w:rPr>
          <w:rFonts w:asciiTheme="minorEastAsia" w:hAnsiTheme="minorEastAsia" w:hint="eastAsia"/>
          <w:szCs w:val="21"/>
        </w:rPr>
        <w:t>が共同で作成した情報資産を含んでいることを認識する。</w:t>
      </w:r>
    </w:p>
    <w:p w14:paraId="260D5599" w14:textId="77777777" w:rsidR="00F63329" w:rsidRPr="00F63329" w:rsidRDefault="00F63329" w:rsidP="00F63329">
      <w:pPr>
        <w:rPr>
          <w:rFonts w:asciiTheme="minorEastAsia" w:hAnsiTheme="minorEastAsia"/>
          <w:szCs w:val="21"/>
        </w:rPr>
      </w:pPr>
    </w:p>
    <w:p w14:paraId="6899A56C"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（契約の目的）</w:t>
      </w:r>
    </w:p>
    <w:p w14:paraId="696C0E1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第２条　乙は、本データを機械翻訳などの自然言語処理の研究の目的のためのみに利用し、商用など当該目的以外の用途・目的には一切利用してはならず、乙の所属する組織又はその役員及び従業者（以下、「従業者等」という）をして当該目的以外の用途・目的に使用させてはならない。ただし、甲が事前に承諾した場合にはこの限りでない。</w:t>
      </w:r>
    </w:p>
    <w:p w14:paraId="7164FA0B" w14:textId="77777777" w:rsidR="00F63329" w:rsidRPr="00F63329" w:rsidRDefault="00F63329" w:rsidP="00F63329">
      <w:pPr>
        <w:rPr>
          <w:rFonts w:asciiTheme="minorEastAsia" w:hAnsiTheme="minorEastAsia"/>
          <w:szCs w:val="21"/>
        </w:rPr>
      </w:pPr>
    </w:p>
    <w:p w14:paraId="49D95D9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（契約期間）</w:t>
      </w:r>
    </w:p>
    <w:p w14:paraId="32E89C1C" w14:textId="52914A76"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第３条　本契約の契約期間は、本契約締結日から</w:t>
      </w:r>
      <w:r w:rsidRPr="00D32521">
        <w:rPr>
          <w:rFonts w:asciiTheme="minorEastAsia" w:hAnsiTheme="minorEastAsia"/>
          <w:szCs w:val="21"/>
        </w:rPr>
        <w:t>The Workshop on Asian Translation</w:t>
      </w:r>
      <w:r w:rsidRPr="00D32521">
        <w:rPr>
          <w:rFonts w:asciiTheme="minorEastAsia" w:hAnsiTheme="minorEastAsia" w:hint="eastAsia"/>
          <w:szCs w:val="21"/>
        </w:rPr>
        <w:t xml:space="preserve">  </w:t>
      </w:r>
      <w:r w:rsidR="00761377" w:rsidRPr="00D32521">
        <w:rPr>
          <w:rFonts w:asciiTheme="minorEastAsia" w:hAnsiTheme="minorEastAsia" w:hint="eastAsia"/>
          <w:szCs w:val="21"/>
        </w:rPr>
        <w:t>20</w:t>
      </w:r>
      <w:r w:rsidR="00096073" w:rsidRPr="00D32521">
        <w:rPr>
          <w:rFonts w:asciiTheme="minorEastAsia" w:hAnsiTheme="minorEastAsia"/>
          <w:szCs w:val="21"/>
        </w:rPr>
        <w:t>23</w:t>
      </w:r>
      <w:r w:rsidRPr="00D32521">
        <w:rPr>
          <w:rFonts w:asciiTheme="minorEastAsia" w:hAnsiTheme="minorEastAsia" w:hint="eastAsia"/>
          <w:szCs w:val="21"/>
        </w:rPr>
        <w:t>（以下、「WAT</w:t>
      </w:r>
      <w:r w:rsidR="0097704C" w:rsidRPr="00D32521">
        <w:rPr>
          <w:rFonts w:asciiTheme="minorEastAsia" w:hAnsiTheme="minorEastAsia" w:hint="eastAsia"/>
          <w:szCs w:val="21"/>
        </w:rPr>
        <w:t>202</w:t>
      </w:r>
      <w:r w:rsidR="00096073" w:rsidRPr="00D32521">
        <w:rPr>
          <w:rFonts w:asciiTheme="minorEastAsia" w:hAnsiTheme="minorEastAsia"/>
          <w:szCs w:val="21"/>
        </w:rPr>
        <w:t>3</w:t>
      </w:r>
      <w:r w:rsidRPr="00D32521">
        <w:rPr>
          <w:rFonts w:asciiTheme="minorEastAsia" w:hAnsiTheme="minorEastAsia" w:hint="eastAsia"/>
          <w:szCs w:val="21"/>
        </w:rPr>
        <w:t>」という）の開催終了日までとする。</w:t>
      </w:r>
    </w:p>
    <w:p w14:paraId="108A349E" w14:textId="260F7764" w:rsidR="00F63329" w:rsidRPr="00F63329" w:rsidRDefault="00CE3425" w:rsidP="00F63329">
      <w:pPr>
        <w:ind w:left="210" w:hangingChars="100" w:hanging="210"/>
        <w:rPr>
          <w:rFonts w:asciiTheme="minorEastAsia" w:hAnsiTheme="minorEastAsia"/>
          <w:szCs w:val="21"/>
        </w:rPr>
      </w:pPr>
      <w:r>
        <w:rPr>
          <w:rFonts w:asciiTheme="minorEastAsia" w:hAnsiTheme="minorEastAsia" w:hint="eastAsia"/>
          <w:szCs w:val="21"/>
        </w:rPr>
        <w:t>２．</w:t>
      </w:r>
      <w:r w:rsidR="00F63329" w:rsidRPr="00F63329">
        <w:rPr>
          <w:rFonts w:asciiTheme="minorEastAsia" w:hAnsiTheme="minorEastAsia" w:hint="eastAsia"/>
          <w:szCs w:val="21"/>
        </w:rPr>
        <w:t>第２条、第５条、第６条、第７条、第８条、第９条、</w:t>
      </w:r>
      <w:r w:rsidR="00DF213F">
        <w:rPr>
          <w:rFonts w:asciiTheme="minorEastAsia" w:hAnsiTheme="minorEastAsia" w:hint="eastAsia"/>
          <w:szCs w:val="21"/>
        </w:rPr>
        <w:t>第１０条、</w:t>
      </w:r>
      <w:r w:rsidR="00F63329" w:rsidRPr="00F63329">
        <w:rPr>
          <w:rFonts w:asciiTheme="minorEastAsia" w:hAnsiTheme="minorEastAsia" w:hint="eastAsia"/>
          <w:szCs w:val="21"/>
        </w:rPr>
        <w:t>第１</w:t>
      </w:r>
      <w:r w:rsidR="00DF213F">
        <w:rPr>
          <w:rFonts w:asciiTheme="minorEastAsia" w:hAnsiTheme="minorEastAsia" w:hint="eastAsia"/>
          <w:szCs w:val="21"/>
        </w:rPr>
        <w:t>３</w:t>
      </w:r>
      <w:r w:rsidR="00F63329" w:rsidRPr="00F63329">
        <w:rPr>
          <w:rFonts w:asciiTheme="minorEastAsia" w:hAnsiTheme="minorEastAsia" w:hint="eastAsia"/>
          <w:szCs w:val="21"/>
        </w:rPr>
        <w:t>条、第１</w:t>
      </w:r>
      <w:r w:rsidR="00DF213F">
        <w:rPr>
          <w:rFonts w:asciiTheme="minorEastAsia" w:hAnsiTheme="minorEastAsia" w:hint="eastAsia"/>
          <w:szCs w:val="21"/>
        </w:rPr>
        <w:t>５</w:t>
      </w:r>
      <w:r w:rsidR="00F63329" w:rsidRPr="00F63329">
        <w:rPr>
          <w:rFonts w:asciiTheme="minorEastAsia" w:hAnsiTheme="minorEastAsia" w:hint="eastAsia"/>
          <w:szCs w:val="21"/>
        </w:rPr>
        <w:t>条及び第１</w:t>
      </w:r>
      <w:r w:rsidR="00DF213F">
        <w:rPr>
          <w:rFonts w:asciiTheme="minorEastAsia" w:hAnsiTheme="minorEastAsia" w:hint="eastAsia"/>
          <w:szCs w:val="21"/>
        </w:rPr>
        <w:t>６</w:t>
      </w:r>
      <w:r w:rsidR="00F63329" w:rsidRPr="00F63329">
        <w:rPr>
          <w:rFonts w:asciiTheme="minorEastAsia" w:hAnsiTheme="minorEastAsia" w:hint="eastAsia"/>
          <w:szCs w:val="21"/>
        </w:rPr>
        <w:t>条の規定は、本契約の終了後も効力を有する。</w:t>
      </w:r>
    </w:p>
    <w:p w14:paraId="21114D58" w14:textId="77777777" w:rsidR="00F63329" w:rsidRPr="00F63329" w:rsidRDefault="00F63329" w:rsidP="00F63329">
      <w:pPr>
        <w:rPr>
          <w:rFonts w:asciiTheme="minorEastAsia" w:hAnsiTheme="minorEastAsia"/>
          <w:szCs w:val="21"/>
        </w:rPr>
      </w:pPr>
    </w:p>
    <w:p w14:paraId="2FD0E86F"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（契約の解除）</w:t>
      </w:r>
    </w:p>
    <w:p w14:paraId="7C71BE6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第４条　甲は、次の各号に掲げる事由の一が生じたときには、何らの催告なく直ちに本契約を解除することができる。</w:t>
      </w:r>
    </w:p>
    <w:p w14:paraId="32A1FAE4"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（1）乙に本契約に関する重大な過失又は背信行為があったとき。</w:t>
      </w:r>
    </w:p>
    <w:p w14:paraId="0B22BA59" w14:textId="4CD67FE6"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（2）乙がWAT</w:t>
      </w:r>
      <w:r w:rsidR="0097704C">
        <w:rPr>
          <w:rFonts w:asciiTheme="minorEastAsia" w:hAnsiTheme="minorEastAsia" w:hint="eastAsia"/>
          <w:szCs w:val="21"/>
        </w:rPr>
        <w:t>202</w:t>
      </w:r>
      <w:r w:rsidR="00096073">
        <w:rPr>
          <w:rFonts w:asciiTheme="minorEastAsia" w:hAnsiTheme="minorEastAsia"/>
          <w:szCs w:val="21"/>
        </w:rPr>
        <w:t>3</w:t>
      </w:r>
      <w:r w:rsidRPr="00F63329">
        <w:rPr>
          <w:rFonts w:asciiTheme="minorEastAsia" w:hAnsiTheme="minorEastAsia" w:hint="eastAsia"/>
          <w:szCs w:val="21"/>
        </w:rPr>
        <w:t>において所定の期限までに翻訳結果や研究論文を提出しなかったとき。</w:t>
      </w:r>
    </w:p>
    <w:p w14:paraId="4E53A0AD"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（3）乙が本利用規約の条項に一つでも違反したとき。</w:t>
      </w:r>
    </w:p>
    <w:p w14:paraId="7947FD76"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（4）上記の他、本契約を継続することが不適当、又は本契約の目的を達成することが困難な状況に至ったとき。</w:t>
      </w:r>
    </w:p>
    <w:p w14:paraId="59D3984B" w14:textId="77777777" w:rsidR="00F63329" w:rsidRPr="00F63329" w:rsidRDefault="00F63329" w:rsidP="00F63329">
      <w:pPr>
        <w:rPr>
          <w:rFonts w:asciiTheme="minorEastAsia" w:hAnsiTheme="minorEastAsia"/>
          <w:szCs w:val="21"/>
        </w:rPr>
      </w:pPr>
    </w:p>
    <w:p w14:paraId="25865BFA"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（データ譲渡等の制限）</w:t>
      </w:r>
    </w:p>
    <w:p w14:paraId="2E833A6C"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第５条　乙は、その用途・目的のいかんにかかわらず、本データの全部又は一部を甲の事前の承諾を得ずに、従業者等以外の第三者に譲渡、貸与、開示し、又は利用、複製等をさせる等の行為（以下、「譲渡等」という）をしてはならない。</w:t>
      </w:r>
    </w:p>
    <w:p w14:paraId="7B650857" w14:textId="77777777" w:rsidR="00F63329" w:rsidRPr="00F63329" w:rsidRDefault="00F63329" w:rsidP="00F63329">
      <w:pPr>
        <w:rPr>
          <w:rFonts w:asciiTheme="minorEastAsia" w:hAnsiTheme="minorEastAsia"/>
          <w:szCs w:val="21"/>
        </w:rPr>
      </w:pPr>
    </w:p>
    <w:p w14:paraId="6DFDD9E7"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（成果物の取扱い）</w:t>
      </w:r>
    </w:p>
    <w:p w14:paraId="3E9D6D20"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lastRenderedPageBreak/>
        <w:t>第６条　乙が本データを利用して行った研究開発により、乙が新たに得たアイデア、アルゴリズム、その他の知見ならびに当該知見に基づくソフトウェア及び論文その他の成果物（以下、これらを合わせて「乙の成果物」という）の知的財産権は、乙に帰属するものとする。ただし、乙の成果物に本データが含まれている場合、当該データ部分の知的財産権は、原則として甲に帰属する。</w:t>
      </w:r>
    </w:p>
    <w:p w14:paraId="3870485B"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 xml:space="preserve">２　乙の成果物に本データが含まれている場合、当該データ部分の使用許諾及びその条件については甲乙間で協議する。 </w:t>
      </w:r>
    </w:p>
    <w:p w14:paraId="46949BD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乙は、翻訳の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14:paraId="4E2B0CE0" w14:textId="77777777" w:rsidR="00F63329" w:rsidRPr="00F63329" w:rsidRDefault="00F63329" w:rsidP="00F63329">
      <w:pPr>
        <w:ind w:left="210" w:hangingChars="100" w:hanging="210"/>
        <w:rPr>
          <w:rFonts w:asciiTheme="minorEastAsia" w:hAnsiTheme="minorEastAsia"/>
          <w:szCs w:val="21"/>
        </w:rPr>
      </w:pPr>
    </w:p>
    <w:p w14:paraId="6499C6B0"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（機密保持義務）</w:t>
      </w:r>
    </w:p>
    <w:p w14:paraId="7A683B8E" w14:textId="77777777" w:rsidR="00F63329" w:rsidRPr="00F63329" w:rsidRDefault="00F63329" w:rsidP="00F63329">
      <w:pPr>
        <w:adjustRightInd w:val="0"/>
        <w:ind w:left="210" w:hangingChars="100" w:hanging="210"/>
        <w:rPr>
          <w:rFonts w:asciiTheme="minorEastAsia" w:hAnsiTheme="minorEastAsia"/>
          <w:szCs w:val="21"/>
        </w:rPr>
      </w:pPr>
      <w:r w:rsidRPr="00F63329">
        <w:rPr>
          <w:rFonts w:asciiTheme="minorEastAsia" w:hAnsiTheme="minorEastAsia" w:hint="eastAsia"/>
          <w:szCs w:val="21"/>
        </w:rPr>
        <w:t>第７条　乙が本契約において機密保持義務を負う機密情報とは、本データ及び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14:paraId="0BC1ACD4"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（1）開示の時点ですでに公知のもの、又は開示後、乙の責によらずして公知となったもの。</w:t>
      </w:r>
    </w:p>
    <w:p w14:paraId="200FE668"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（2）乙が正当な第三者から機密保持義務を負うことなく適法に入手したもの。</w:t>
      </w:r>
    </w:p>
    <w:p w14:paraId="1D06EFC3"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（3）乙が開示の時点ですでに保有しているもの。</w:t>
      </w:r>
    </w:p>
    <w:p w14:paraId="2E28C65C"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（4）乙が開示された情報によらずして、独自に開発又は作成したもの。</w:t>
      </w:r>
    </w:p>
    <w:p w14:paraId="6D4E8BF0"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（5）甲又は甲の指定する者が公表することを承諾したもの。</w:t>
      </w:r>
    </w:p>
    <w:p w14:paraId="795B7231" w14:textId="77777777" w:rsidR="00F63329" w:rsidRPr="00F63329" w:rsidRDefault="00F63329" w:rsidP="00F63329">
      <w:pPr>
        <w:rPr>
          <w:rFonts w:asciiTheme="minorEastAsia" w:hAnsiTheme="minorEastAsia"/>
          <w:szCs w:val="21"/>
        </w:rPr>
      </w:pPr>
    </w:p>
    <w:p w14:paraId="4438B351"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（機密情報の管理）</w:t>
      </w:r>
    </w:p>
    <w:p w14:paraId="4E440B7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第８条　乙は、機密情報の漏えい、盗難、あるいは自己の資料等と混同する恐れの無いよう、当該機密情報を保管庫にて常時施錠保管等（本契約履行のために知る必要のある従業者等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14:paraId="237869F6"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従業者等及び第三者に譲渡等をする場合、当該従業者等及び第三者に対し、前項の機密保持義務を課さなければならず、当該従業者及び第三者による機密保持義務違反は、乙自身の機密保持義務違反とみなす。</w:t>
      </w:r>
    </w:p>
    <w:p w14:paraId="5D85CFC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乙は、本契約の目的の遂行のために必要な最低限の範囲を超えて機密情報を複製してはならない。</w:t>
      </w:r>
    </w:p>
    <w:p w14:paraId="71808464" w14:textId="77777777" w:rsidR="00F63329" w:rsidRPr="00F63329" w:rsidRDefault="00F63329" w:rsidP="00F63329">
      <w:pPr>
        <w:rPr>
          <w:rFonts w:asciiTheme="minorEastAsia" w:hAnsiTheme="minorEastAsia"/>
          <w:szCs w:val="21"/>
        </w:rPr>
      </w:pPr>
    </w:p>
    <w:p w14:paraId="6A63E9A3"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lastRenderedPageBreak/>
        <w:t>（機密情報の廃棄等）</w:t>
      </w:r>
    </w:p>
    <w:p w14:paraId="1606EF0E"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第９条　乙は、本契約の終了後、若しくは甲又は甲の指定する者から機密情報の廃棄若しくは消去（以下、「廃棄等」という）の要求があったときには、ただちに本契約履行のために甲から受領した機密情報、及び機密情報の複製物（従業者等及び第三者に提供された機密情報及びその複製物を含む）を全て廃棄等しなければならない。</w:t>
      </w:r>
    </w:p>
    <w:p w14:paraId="230DA196"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前項により、乙が機密情報を廃棄等する場合は、甲又は甲の指定する者に廃棄等の日付、方法について書面をもって報告しなければならない。</w:t>
      </w:r>
    </w:p>
    <w:p w14:paraId="5CFCC57E" w14:textId="77777777" w:rsidR="00F63329" w:rsidRDefault="00F63329" w:rsidP="00F63329">
      <w:pPr>
        <w:rPr>
          <w:rFonts w:asciiTheme="minorEastAsia" w:hAnsiTheme="minorEastAsia"/>
          <w:szCs w:val="21"/>
        </w:rPr>
      </w:pPr>
    </w:p>
    <w:p w14:paraId="68314FFB" w14:textId="77777777" w:rsidR="00900A1D" w:rsidRPr="00213326" w:rsidRDefault="00900A1D" w:rsidP="00F63329">
      <w:pPr>
        <w:rPr>
          <w:rFonts w:asciiTheme="minorEastAsia" w:hAnsiTheme="minorEastAsia"/>
          <w:szCs w:val="21"/>
        </w:rPr>
      </w:pPr>
      <w:r w:rsidRPr="00213326">
        <w:rPr>
          <w:rFonts w:asciiTheme="minorEastAsia" w:hAnsiTheme="minorEastAsia" w:hint="eastAsia"/>
          <w:szCs w:val="21"/>
        </w:rPr>
        <w:t>（個人情報の取扱い）</w:t>
      </w:r>
    </w:p>
    <w:p w14:paraId="46D64EE3" w14:textId="77777777" w:rsidR="00900A1D" w:rsidRDefault="00900A1D" w:rsidP="00900A1D">
      <w:pPr>
        <w:ind w:left="210" w:hangingChars="100" w:hanging="210"/>
        <w:rPr>
          <w:rFonts w:asciiTheme="minorEastAsia" w:hAnsiTheme="minorEastAsia"/>
          <w:szCs w:val="21"/>
        </w:rPr>
      </w:pPr>
      <w:r w:rsidRPr="00213326">
        <w:rPr>
          <w:rFonts w:asciiTheme="minorEastAsia" w:hAnsiTheme="minorEastAsia" w:hint="eastAsia"/>
          <w:szCs w:val="21"/>
        </w:rPr>
        <w:t>第１０条　乙は、本データの利用に際して入手または知り得た個人情報について、日本国の法令、官庁が定めるガイドラインおよび甲の指示に従い、善良な管理者の注意をもって管理し、適切に取り扱わなければならない。</w:t>
      </w:r>
    </w:p>
    <w:p w14:paraId="0686335B" w14:textId="25D9D6FB" w:rsidR="00000D7F" w:rsidRPr="00536049" w:rsidRDefault="00000D7F" w:rsidP="00900A1D">
      <w:pPr>
        <w:ind w:left="210" w:hangingChars="100" w:hanging="210"/>
        <w:rPr>
          <w:rFonts w:asciiTheme="minorEastAsia" w:hAnsiTheme="minorEastAsia"/>
          <w:color w:val="000000" w:themeColor="text1"/>
          <w:szCs w:val="21"/>
        </w:rPr>
      </w:pPr>
      <w:r w:rsidRPr="00536049">
        <w:rPr>
          <w:rFonts w:asciiTheme="minorEastAsia" w:hAnsiTheme="minorEastAsia" w:hint="eastAsia"/>
          <w:color w:val="000000" w:themeColor="text1"/>
          <w:szCs w:val="21"/>
        </w:rPr>
        <w:t>２　個人情報とは、</w:t>
      </w:r>
      <w:r w:rsidR="00537263" w:rsidRPr="00536049">
        <w:rPr>
          <w:rFonts w:asciiTheme="minorEastAsia" w:hAnsiTheme="minorEastAsia" w:hint="eastAsia"/>
          <w:color w:val="000000" w:themeColor="text1"/>
          <w:szCs w:val="21"/>
        </w:rPr>
        <w:t>生存する個人に関する情報</w:t>
      </w:r>
      <w:r w:rsidR="00B03DB8" w:rsidRPr="00536049">
        <w:rPr>
          <w:rFonts w:asciiTheme="minorEastAsia" w:hAnsiTheme="minorEastAsia" w:hint="eastAsia"/>
          <w:color w:val="000000" w:themeColor="text1"/>
          <w:szCs w:val="21"/>
        </w:rPr>
        <w:t>で</w:t>
      </w:r>
      <w:r w:rsidR="00537263" w:rsidRPr="00536049">
        <w:rPr>
          <w:rFonts w:asciiTheme="minorEastAsia" w:hAnsiTheme="minorEastAsia" w:hint="eastAsia"/>
          <w:color w:val="000000" w:themeColor="text1"/>
          <w:szCs w:val="21"/>
        </w:rPr>
        <w:t>、</w:t>
      </w:r>
      <w:r w:rsidRPr="00536049">
        <w:rPr>
          <w:rFonts w:asciiTheme="minorEastAsia" w:hAnsiTheme="minorEastAsia" w:hint="eastAsia"/>
          <w:color w:val="000000" w:themeColor="text1"/>
          <w:szCs w:val="21"/>
        </w:rPr>
        <w:t>その情報に含まれる氏名、生年月日、住所、性別その他の記述により特定の個人を識別できるものをいう。</w:t>
      </w:r>
    </w:p>
    <w:p w14:paraId="269D3A3A" w14:textId="46E3E448" w:rsidR="00900A1D" w:rsidRPr="00213326" w:rsidRDefault="00000D7F" w:rsidP="00900A1D">
      <w:pPr>
        <w:ind w:left="210" w:hangingChars="100" w:hanging="210"/>
        <w:rPr>
          <w:rFonts w:asciiTheme="minorEastAsia" w:hAnsiTheme="minorEastAsia"/>
          <w:szCs w:val="21"/>
        </w:rPr>
      </w:pPr>
      <w:r>
        <w:rPr>
          <w:rFonts w:asciiTheme="minorEastAsia" w:hAnsiTheme="minorEastAsia" w:hint="eastAsia"/>
          <w:szCs w:val="21"/>
        </w:rPr>
        <w:t>３</w:t>
      </w:r>
      <w:r w:rsidR="00900A1D" w:rsidRPr="00213326">
        <w:rPr>
          <w:rFonts w:asciiTheme="minorEastAsia" w:hAnsiTheme="minorEastAsia" w:hint="eastAsia"/>
          <w:szCs w:val="21"/>
        </w:rPr>
        <w:t xml:space="preserve">　甲が、万一個人情報の不適切な扱いがあったことを知った場合、またはそのおそれがあると判断した場合、その取扱いについて、乙は甲の指示に従うものとする。</w:t>
      </w:r>
    </w:p>
    <w:p w14:paraId="78CF7BCA" w14:textId="77777777" w:rsidR="00900A1D" w:rsidRPr="00900A1D" w:rsidRDefault="00900A1D" w:rsidP="00F63329">
      <w:pPr>
        <w:rPr>
          <w:rFonts w:asciiTheme="minorEastAsia" w:hAnsiTheme="minorEastAsia"/>
          <w:szCs w:val="21"/>
        </w:rPr>
      </w:pPr>
    </w:p>
    <w:p w14:paraId="4ACCE17A"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（契約違反等）</w:t>
      </w:r>
    </w:p>
    <w:p w14:paraId="30F2F125"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第１１</w:t>
      </w:r>
      <w:r w:rsidR="00F63329" w:rsidRPr="00F63329">
        <w:rPr>
          <w:rFonts w:asciiTheme="minorEastAsia" w:hAnsiTheme="minorEastAsia" w:hint="eastAsia"/>
          <w:szCs w:val="21"/>
        </w:rPr>
        <w:t>条　乙が本契約に違反し甲に損害を与えた場合、乙は当該損害の賠償義務を負うものとする。</w:t>
      </w:r>
    </w:p>
    <w:p w14:paraId="7319DA86" w14:textId="77777777" w:rsidR="00F63329" w:rsidRPr="00536049" w:rsidRDefault="00F63329" w:rsidP="00F63329">
      <w:pPr>
        <w:rPr>
          <w:rFonts w:asciiTheme="minorEastAsia" w:hAnsiTheme="minorEastAsia"/>
          <w:szCs w:val="21"/>
        </w:rPr>
      </w:pPr>
    </w:p>
    <w:p w14:paraId="41E14ED3"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（通知等）</w:t>
      </w:r>
    </w:p>
    <w:p w14:paraId="7B99D023"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第１２</w:t>
      </w:r>
      <w:r w:rsidR="00F63329" w:rsidRPr="00F63329">
        <w:rPr>
          <w:rFonts w:asciiTheme="minorEastAsia" w:hAnsiTheme="minorEastAsia" w:hint="eastAsia"/>
          <w:szCs w:val="21"/>
        </w:rPr>
        <w:t>条　乙は、本契約の契約中に、所属が変更となるときその他本データを利用する状況に変更が生じるときは、事前に甲に通知し、本データの取扱いその他の事項につき、甲と協議しなければならない。</w:t>
      </w:r>
    </w:p>
    <w:p w14:paraId="56D2C699" w14:textId="77777777" w:rsidR="00F63329" w:rsidRPr="00F63329" w:rsidRDefault="00F63329" w:rsidP="00F63329">
      <w:pPr>
        <w:rPr>
          <w:rFonts w:asciiTheme="minorEastAsia" w:hAnsiTheme="minorEastAsia"/>
          <w:szCs w:val="21"/>
        </w:rPr>
      </w:pPr>
    </w:p>
    <w:p w14:paraId="6F19CD65"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（免責）</w:t>
      </w:r>
    </w:p>
    <w:p w14:paraId="4BE99886"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第１３</w:t>
      </w:r>
      <w:r w:rsidR="00F63329" w:rsidRPr="00F63329">
        <w:rPr>
          <w:rFonts w:asciiTheme="minorEastAsia" w:hAnsiTheme="minorEastAsia" w:hint="eastAsia"/>
          <w:szCs w:val="21"/>
        </w:rPr>
        <w:t>条　甲は、本データを保証無しの現状渡しの条件で提供するものとし、乙による本データの利用又は利用不能により発生した一切の損害等について、いかなる責任も負わないものとする。</w:t>
      </w:r>
    </w:p>
    <w:p w14:paraId="5B8D17D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乙は、本データの利用に際して、第三者との間で紛争が生じた場合、自己の責任と費用で解決するものとし、甲は、当該紛争について一切関知しないものとする。</w:t>
      </w:r>
    </w:p>
    <w:p w14:paraId="4ED82756" w14:textId="77777777" w:rsidR="00F63329" w:rsidRPr="00F63329" w:rsidRDefault="00F63329" w:rsidP="00F63329">
      <w:pPr>
        <w:rPr>
          <w:rFonts w:asciiTheme="minorEastAsia" w:hAnsiTheme="minorEastAsia"/>
          <w:szCs w:val="21"/>
        </w:rPr>
      </w:pPr>
    </w:p>
    <w:p w14:paraId="5569E9BB"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（紛争の解決方法）</w:t>
      </w:r>
    </w:p>
    <w:p w14:paraId="5B387C74"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第１４</w:t>
      </w:r>
      <w:r w:rsidR="00F63329" w:rsidRPr="00F63329">
        <w:rPr>
          <w:rFonts w:asciiTheme="minorEastAsia" w:hAnsiTheme="minorEastAsia" w:hint="eastAsia"/>
          <w:szCs w:val="21"/>
        </w:rPr>
        <w:t>条　本契約及び本契約に定めのない事項について疑義があるときは、甲乙協議の上解決するものとする。</w:t>
      </w:r>
    </w:p>
    <w:p w14:paraId="210B5FF5" w14:textId="77777777" w:rsidR="00F63329" w:rsidRPr="00F63329" w:rsidRDefault="00F63329" w:rsidP="00F63329">
      <w:pPr>
        <w:rPr>
          <w:rFonts w:asciiTheme="minorEastAsia" w:hAnsiTheme="minorEastAsia"/>
          <w:szCs w:val="21"/>
        </w:rPr>
      </w:pPr>
    </w:p>
    <w:p w14:paraId="4C6D107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（裁判管轄）</w:t>
      </w:r>
    </w:p>
    <w:p w14:paraId="0F1DBCF7"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第１５</w:t>
      </w:r>
      <w:r w:rsidR="00F63329" w:rsidRPr="00F63329">
        <w:rPr>
          <w:rFonts w:asciiTheme="minorEastAsia" w:hAnsiTheme="minorEastAsia" w:hint="eastAsia"/>
          <w:szCs w:val="21"/>
        </w:rPr>
        <w:t>条　本契約に関連して甲乙間に生じる一切の紛争は、東京地方裁判所を第一審の専属的合意管轄裁判所とする。</w:t>
      </w:r>
    </w:p>
    <w:p w14:paraId="02E6FC64" w14:textId="77777777" w:rsidR="00F63329" w:rsidRPr="00F63329" w:rsidRDefault="00F63329" w:rsidP="00F63329">
      <w:pPr>
        <w:rPr>
          <w:rFonts w:asciiTheme="minorEastAsia" w:hAnsiTheme="minorEastAsia"/>
          <w:szCs w:val="21"/>
        </w:rPr>
      </w:pPr>
    </w:p>
    <w:p w14:paraId="726D45B1"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（準拠法）</w:t>
      </w:r>
    </w:p>
    <w:p w14:paraId="65178E70"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第１６</w:t>
      </w:r>
      <w:r w:rsidR="00F63329" w:rsidRPr="00F63329">
        <w:rPr>
          <w:rFonts w:asciiTheme="minorEastAsia" w:hAnsiTheme="minorEastAsia" w:hint="eastAsia"/>
          <w:szCs w:val="21"/>
        </w:rPr>
        <w:t>条　本契約は、日本法に準拠し、日本法に従って解釈される。</w:t>
      </w:r>
    </w:p>
    <w:p w14:paraId="53C04843" w14:textId="77777777" w:rsidR="00F63329" w:rsidRPr="00F63329" w:rsidRDefault="00F63329" w:rsidP="00F63329">
      <w:pPr>
        <w:rPr>
          <w:rFonts w:asciiTheme="minorEastAsia" w:hAnsiTheme="minorEastAsia"/>
          <w:szCs w:val="21"/>
        </w:rPr>
      </w:pPr>
    </w:p>
    <w:p w14:paraId="12A1098F" w14:textId="77777777" w:rsidR="00F63329" w:rsidRPr="00F63329" w:rsidRDefault="00F63329" w:rsidP="00F63329">
      <w:pPr>
        <w:rPr>
          <w:rFonts w:asciiTheme="minorEastAsia" w:hAnsiTheme="minorEastAsia"/>
          <w:szCs w:val="21"/>
        </w:rPr>
      </w:pPr>
    </w:p>
    <w:p w14:paraId="46F876E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 xml:space="preserve">　本利用規約に同意する証として、乙は表紙に記名押印の上、甲に送付する。</w:t>
      </w:r>
    </w:p>
    <w:p w14:paraId="44F698D1" w14:textId="77777777" w:rsidR="00F63329" w:rsidRPr="00F63329" w:rsidRDefault="00F63329" w:rsidP="00F63329">
      <w:pPr>
        <w:rPr>
          <w:rFonts w:ascii="ＭＳ Ｐ明朝" w:eastAsia="ＭＳ Ｐ明朝" w:hAnsi="ＭＳ Ｐ明朝"/>
        </w:rPr>
      </w:pPr>
    </w:p>
    <w:p w14:paraId="43517167" w14:textId="77777777" w:rsidR="007F6433" w:rsidRPr="00F63329" w:rsidRDefault="00673830">
      <w:pPr>
        <w:rPr>
          <w:rFonts w:ascii="ＭＳ Ｐ明朝" w:eastAsia="ＭＳ Ｐ明朝" w:hAnsi="ＭＳ Ｐ明朝"/>
        </w:rPr>
      </w:pPr>
    </w:p>
    <w:sectPr w:rsidR="007F6433" w:rsidRPr="00F633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55BB" w14:textId="77777777" w:rsidR="00673830" w:rsidRDefault="00673830" w:rsidP="00900A1D">
      <w:r>
        <w:separator/>
      </w:r>
    </w:p>
  </w:endnote>
  <w:endnote w:type="continuationSeparator" w:id="0">
    <w:p w14:paraId="1BAD4F31" w14:textId="77777777" w:rsidR="00673830" w:rsidRDefault="00673830" w:rsidP="009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B1CD" w14:textId="77777777" w:rsidR="00673830" w:rsidRDefault="00673830" w:rsidP="00900A1D">
      <w:r>
        <w:separator/>
      </w:r>
    </w:p>
  </w:footnote>
  <w:footnote w:type="continuationSeparator" w:id="0">
    <w:p w14:paraId="5E205349" w14:textId="77777777" w:rsidR="00673830" w:rsidRDefault="00673830" w:rsidP="0090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29"/>
    <w:rsid w:val="00000D7F"/>
    <w:rsid w:val="00096073"/>
    <w:rsid w:val="0013010F"/>
    <w:rsid w:val="00213326"/>
    <w:rsid w:val="002770C7"/>
    <w:rsid w:val="003B2B71"/>
    <w:rsid w:val="003D1D50"/>
    <w:rsid w:val="00536049"/>
    <w:rsid w:val="00537263"/>
    <w:rsid w:val="005E4253"/>
    <w:rsid w:val="00673830"/>
    <w:rsid w:val="00687FDC"/>
    <w:rsid w:val="00761377"/>
    <w:rsid w:val="00822DD0"/>
    <w:rsid w:val="00883D92"/>
    <w:rsid w:val="00900A1D"/>
    <w:rsid w:val="0090724D"/>
    <w:rsid w:val="0097704C"/>
    <w:rsid w:val="00A8212E"/>
    <w:rsid w:val="00AD4968"/>
    <w:rsid w:val="00B03DB8"/>
    <w:rsid w:val="00B54536"/>
    <w:rsid w:val="00B83988"/>
    <w:rsid w:val="00CE3425"/>
    <w:rsid w:val="00D32521"/>
    <w:rsid w:val="00DE2B4F"/>
    <w:rsid w:val="00DF213F"/>
    <w:rsid w:val="00F502D9"/>
    <w:rsid w:val="00F63329"/>
    <w:rsid w:val="00FB1100"/>
    <w:rsid w:val="00FD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6E372"/>
  <w15:chartTrackingRefBased/>
  <w15:docId w15:val="{906E0BA9-9E29-4BBB-A1A9-7A269FF8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536"/>
    <w:rPr>
      <w:rFonts w:asciiTheme="majorHAnsi" w:eastAsiaTheme="majorEastAsia" w:hAnsiTheme="majorHAnsi" w:cstheme="majorBidi"/>
      <w:sz w:val="18"/>
      <w:szCs w:val="18"/>
    </w:rPr>
  </w:style>
  <w:style w:type="paragraph" w:styleId="a5">
    <w:name w:val="header"/>
    <w:basedOn w:val="a"/>
    <w:link w:val="a6"/>
    <w:uiPriority w:val="99"/>
    <w:unhideWhenUsed/>
    <w:rsid w:val="00900A1D"/>
    <w:pPr>
      <w:tabs>
        <w:tab w:val="center" w:pos="4252"/>
        <w:tab w:val="right" w:pos="8504"/>
      </w:tabs>
      <w:snapToGrid w:val="0"/>
    </w:pPr>
  </w:style>
  <w:style w:type="character" w:customStyle="1" w:styleId="a6">
    <w:name w:val="ヘッダー (文字)"/>
    <w:basedOn w:val="a0"/>
    <w:link w:val="a5"/>
    <w:uiPriority w:val="99"/>
    <w:rsid w:val="00900A1D"/>
  </w:style>
  <w:style w:type="paragraph" w:styleId="a7">
    <w:name w:val="footer"/>
    <w:basedOn w:val="a"/>
    <w:link w:val="a8"/>
    <w:uiPriority w:val="99"/>
    <w:unhideWhenUsed/>
    <w:rsid w:val="00900A1D"/>
    <w:pPr>
      <w:tabs>
        <w:tab w:val="center" w:pos="4252"/>
        <w:tab w:val="right" w:pos="8504"/>
      </w:tabs>
      <w:snapToGrid w:val="0"/>
    </w:pPr>
  </w:style>
  <w:style w:type="character" w:customStyle="1" w:styleId="a8">
    <w:name w:val="フッター (文字)"/>
    <w:basedOn w:val="a0"/>
    <w:link w:val="a7"/>
    <w:uiPriority w:val="99"/>
    <w:rsid w:val="0090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00DD-CEB0-4F10-B08E-EB2A1C39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朝賀　英裕</cp:lastModifiedBy>
  <cp:revision>15</cp:revision>
  <cp:lastPrinted>2019-06-06T05:37:00Z</cp:lastPrinted>
  <dcterms:created xsi:type="dcterms:W3CDTF">2019-06-06T05:47:00Z</dcterms:created>
  <dcterms:modified xsi:type="dcterms:W3CDTF">2023-04-18T02:30:00Z</dcterms:modified>
</cp:coreProperties>
</file>